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3ACA" w:rsidRDefault="002E3ACA" w:rsidP="002E3A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E3A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СОГЛАСИЕ родителей (законных представителей) </w:t>
      </w:r>
    </w:p>
    <w:p w:rsidR="002E3ACA" w:rsidRPr="002E3ACA" w:rsidRDefault="002E3ACA" w:rsidP="002E3A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E3A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психологическое сопровождение ребенка</w:t>
      </w:r>
    </w:p>
    <w:p w:rsidR="002E3ACA" w:rsidRPr="002E3ACA" w:rsidRDefault="002E3ACA" w:rsidP="002E3AC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Психолого-педагогическая помощь ребенку (психологическое сопровождение ребенка) осуществляется в соответствии со ст.42, 44 Федерального закона от 29.12.2012г. «Об образовании в Российской Федерации»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>273 ФЗ, на основании договора между Муниципальным бюджетным дошкольным образовательн</w:t>
      </w:r>
      <w:r w:rsidR="004B5726">
        <w:rPr>
          <w:rFonts w:ascii="Times New Roman" w:eastAsia="Times New Roman" w:hAnsi="Times New Roman" w:cs="Times New Roman"/>
          <w:sz w:val="24"/>
          <w:szCs w:val="24"/>
          <w:lang w:eastAsia="ru-RU"/>
        </w:rPr>
        <w:t>ым учреждением «Детский сад №297</w:t>
      </w:r>
      <w:r w:rsidR="00706F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комбинированного вида</w:t>
      </w:r>
      <w:r w:rsidR="004B57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татарским языком воспитания и обучения</w:t>
      </w: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Ново-Савиновского района </w:t>
      </w:r>
      <w:proofErr w:type="spellStart"/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>.К</w:t>
      </w:r>
      <w:proofErr w:type="gramEnd"/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>азани</w:t>
      </w:r>
      <w:proofErr w:type="spellEnd"/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</w:t>
      </w:r>
      <w:r w:rsidR="00F52B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F52B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B5726">
        <w:rPr>
          <w:rFonts w:ascii="Times New Roman" w:eastAsia="Times New Roman" w:hAnsi="Times New Roman" w:cs="Times New Roman"/>
          <w:sz w:val="24"/>
          <w:szCs w:val="24"/>
          <w:lang w:eastAsia="ru-RU"/>
        </w:rPr>
        <w:t>МАДОУ</w:t>
      </w: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>) и родителями (законными представителями) несовершеннолетнего ребенка (далее -</w:t>
      </w:r>
      <w:r w:rsidR="00F52B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РОДИТЕЛЬ)</w:t>
      </w:r>
      <w:r w:rsidR="00D14868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педагогом-психологом </w:t>
      </w:r>
      <w:r w:rsidR="004B57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МАДОУ </w:t>
      </w: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B5726">
        <w:rPr>
          <w:rFonts w:ascii="Times New Roman" w:eastAsia="Times New Roman" w:hAnsi="Times New Roman" w:cs="Times New Roman"/>
          <w:sz w:val="24"/>
          <w:szCs w:val="24"/>
          <w:lang w:eastAsia="ru-RU"/>
        </w:rPr>
        <w:t>Герасимовой Анной Владимировной</w:t>
      </w:r>
    </w:p>
    <w:p w:rsidR="002E3ACA" w:rsidRPr="002E3ACA" w:rsidRDefault="002E3ACA" w:rsidP="002E3AC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E3A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Психологическое сопровождение ребенка включает в себя:</w:t>
      </w:r>
    </w:p>
    <w:p w:rsidR="002E3ACA" w:rsidRPr="002E3ACA" w:rsidRDefault="002E3ACA" w:rsidP="002E3AC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Наблюдение в период адаптации в Учреждении</w:t>
      </w:r>
    </w:p>
    <w:p w:rsidR="002E3ACA" w:rsidRPr="002E3ACA" w:rsidRDefault="002E3ACA" w:rsidP="002E3AC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Психологическая диагностика развития ребенка</w:t>
      </w:r>
    </w:p>
    <w:p w:rsidR="002E3ACA" w:rsidRPr="002E3ACA" w:rsidRDefault="002E3ACA" w:rsidP="002E3AC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ребенка в подгрупповых развивающих занятиях (при необходимости)</w:t>
      </w:r>
    </w:p>
    <w:p w:rsidR="002E3ACA" w:rsidRPr="002E3ACA" w:rsidRDefault="002E3ACA" w:rsidP="002E3AC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Индивидуальные занятия с ребенком (при необходимости)</w:t>
      </w:r>
    </w:p>
    <w:p w:rsidR="002E3ACA" w:rsidRPr="002E3ACA" w:rsidRDefault="002E3ACA" w:rsidP="002E3AC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Консультирование родителей</w:t>
      </w:r>
    </w:p>
    <w:p w:rsidR="002E3ACA" w:rsidRPr="002E3ACA" w:rsidRDefault="002E3ACA" w:rsidP="002E3AC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Психологическое просвещение (буклеты, памятки, стендовая информация)</w:t>
      </w:r>
    </w:p>
    <w:p w:rsidR="002E3ACA" w:rsidRPr="002E3ACA" w:rsidRDefault="002E3ACA" w:rsidP="002E3AC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Диагностика психологической готовности ребенка к обучению в школе</w:t>
      </w:r>
    </w:p>
    <w:p w:rsidR="002E3ACA" w:rsidRPr="002E3ACA" w:rsidRDefault="002E3ACA" w:rsidP="002E3AC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E3A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Педагог-психолог:</w:t>
      </w:r>
    </w:p>
    <w:p w:rsidR="002E3ACA" w:rsidRPr="002E3ACA" w:rsidRDefault="002E3ACA" w:rsidP="002E3AC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-предоставляет информацию о результатах психологического обследования ребенка при личном обращении родителей (законных представителей)</w:t>
      </w:r>
    </w:p>
    <w:p w:rsidR="002E3ACA" w:rsidRPr="002E3ACA" w:rsidRDefault="002E3ACA" w:rsidP="002E3AC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>-не разглашает личную информацию, полученную в процессе индивидуальной беседы с ребенком и его родителями (законными представителями)</w:t>
      </w:r>
    </w:p>
    <w:p w:rsidR="002E3ACA" w:rsidRPr="002E3ACA" w:rsidRDefault="002E3ACA" w:rsidP="002E3AC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>-разрабатывает рекомендации воспитателям группы для реализации индивидуальной работы</w:t>
      </w:r>
    </w:p>
    <w:p w:rsidR="002E3ACA" w:rsidRPr="002E3ACA" w:rsidRDefault="002E3ACA" w:rsidP="002E3AC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Данные обследования ребенка могут быть использованы для написания обобщенного заключения об особенностях развития детей определенного возраста, в котором имя и фамилия ребенка не упоминаются (или упоминаются в сокращенном виде –</w:t>
      </w:r>
      <w:r w:rsidR="00F52B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кодировке), а используются только обобщенные количественные и процентные показатели.</w:t>
      </w:r>
    </w:p>
    <w:p w:rsidR="002E3ACA" w:rsidRPr="002E3ACA" w:rsidRDefault="002E3ACA" w:rsidP="002E3AC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E3A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Конфиденциальность может быть нарушена в следующих ситуациях:</w:t>
      </w:r>
    </w:p>
    <w:p w:rsidR="002E3ACA" w:rsidRPr="002E3ACA" w:rsidRDefault="002E3ACA" w:rsidP="002E3AC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ребенок сообщит о намерении нанести серьезный вред себе или другим лицам;</w:t>
      </w:r>
    </w:p>
    <w:p w:rsidR="002E3ACA" w:rsidRPr="002E3ACA" w:rsidRDefault="002E3ACA" w:rsidP="002E3AC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ребенок сообщит о жестоком обращении с ним или другими лицами;</w:t>
      </w:r>
    </w:p>
    <w:p w:rsidR="002E3ACA" w:rsidRPr="002E3ACA" w:rsidRDefault="002E3ACA" w:rsidP="002E3AC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материалы работы будут затребованы правоохранительными органами</w:t>
      </w:r>
    </w:p>
    <w:p w:rsidR="002E3ACA" w:rsidRPr="002E3ACA" w:rsidRDefault="002E3ACA" w:rsidP="002E3AC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>О таких ситуациях родитель (законный представитель) будет информирован!</w:t>
      </w:r>
    </w:p>
    <w:p w:rsidR="002E3ACA" w:rsidRPr="002E3ACA" w:rsidRDefault="002E3ACA" w:rsidP="002E3AC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E3A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Родители (законные представители) ребенка имеют право:</w:t>
      </w:r>
    </w:p>
    <w:p w:rsidR="002E3ACA" w:rsidRPr="002E3ACA" w:rsidRDefault="002E3ACA" w:rsidP="002E3AC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обратиться к заведующему</w:t>
      </w:r>
      <w:r w:rsidR="00AD032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педагогу-психологу Учреждения по интересующим вопросам</w:t>
      </w:r>
    </w:p>
    <w:p w:rsidR="002E3ACA" w:rsidRPr="002E3ACA" w:rsidRDefault="002E3ACA" w:rsidP="002E3AC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отказаться от психологического сопровождения ребенка (или отдельных его компонентов, указанных выше)</w:t>
      </w:r>
    </w:p>
    <w:p w:rsidR="002E3ACA" w:rsidRDefault="002E3ACA" w:rsidP="002E3AC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аннулировать подписанное ранее Согласие / Отказ / </w:t>
      </w:r>
      <w:proofErr w:type="gramStart"/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Отказ</w:t>
      </w:r>
      <w:proofErr w:type="gramEnd"/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отдельных компонентов психологического сопровождения, обратившись заведующему Учреждения или к педагогу-психологу лично, оформив новый документ на психологическое сопровождение</w:t>
      </w:r>
      <w:r w:rsidR="00D1486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14868" w:rsidRPr="002E3ACA" w:rsidRDefault="00D14868" w:rsidP="002E3AC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3ACA" w:rsidRPr="002E3ACA" w:rsidRDefault="00481F84" w:rsidP="002E3A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Мы</w:t>
      </w:r>
      <w:proofErr w:type="gramStart"/>
      <w:r w:rsidR="00F52B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E3ACA"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="002E3ACA"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</w:t>
      </w:r>
      <w:r w:rsidR="00D1486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  <w:r w:rsidR="002E3ACA"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__________________,</w:t>
      </w:r>
    </w:p>
    <w:p w:rsidR="002E3ACA" w:rsidRPr="002E3ACA" w:rsidRDefault="002E3ACA" w:rsidP="00706FE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2E3AC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Ф.И.О.</w:t>
      </w:r>
      <w:r w:rsidR="00266C99" w:rsidRPr="00706FE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</w:t>
      </w:r>
      <w:r w:rsidRPr="002E3AC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родител</w:t>
      </w:r>
      <w:r w:rsidR="00481F8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ей</w:t>
      </w:r>
      <w:r w:rsidRPr="002E3AC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(законн</w:t>
      </w:r>
      <w:r w:rsidR="00481F8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ых</w:t>
      </w:r>
      <w:r w:rsidRPr="002E3AC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представител</w:t>
      </w:r>
      <w:r w:rsidR="00481F8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ей</w:t>
      </w:r>
      <w:r w:rsidRPr="002E3AC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)</w:t>
      </w:r>
    </w:p>
    <w:p w:rsidR="002E3ACA" w:rsidRDefault="002E3ACA" w:rsidP="002E3A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являясь родител</w:t>
      </w:r>
      <w:r w:rsidR="00481F84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481F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>(законным</w:t>
      </w:r>
      <w:r w:rsidR="00481F84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представител</w:t>
      </w:r>
      <w:r w:rsidR="00481F84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481F84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266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</w:t>
      </w:r>
      <w:r w:rsidR="00D1486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</w:p>
    <w:p w:rsidR="00706FEF" w:rsidRPr="002E3ACA" w:rsidRDefault="00706FEF" w:rsidP="002E3A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</w:t>
      </w:r>
      <w:r w:rsidR="00D1486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</w:t>
      </w:r>
    </w:p>
    <w:p w:rsidR="002E3ACA" w:rsidRPr="002E3ACA" w:rsidRDefault="002E3ACA" w:rsidP="00706FE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2E3AC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фамилия, имя, отчество (при наличии) ребенка, дата рождения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9888"/>
      </w:tblGrid>
      <w:tr w:rsidR="00706FEF" w:rsidTr="00706FEF">
        <w:tc>
          <w:tcPr>
            <w:tcW w:w="817" w:type="dxa"/>
          </w:tcPr>
          <w:p w:rsidR="00706FEF" w:rsidRDefault="00706FEF" w:rsidP="002E3A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88" w:type="dxa"/>
            <w:vMerge w:val="restart"/>
            <w:tcBorders>
              <w:top w:val="nil"/>
              <w:right w:val="nil"/>
            </w:tcBorders>
          </w:tcPr>
          <w:p w:rsidR="00706FEF" w:rsidRDefault="00706FEF" w:rsidP="002E3A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E3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Согласен</w:t>
            </w:r>
            <w:proofErr w:type="gramEnd"/>
            <w:r w:rsidRPr="002E3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(согласна) на психологическое сопровождение моего ребенка</w:t>
            </w:r>
          </w:p>
          <w:p w:rsidR="00706FEF" w:rsidRDefault="00706FEF" w:rsidP="00706FE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Отказываюсь от психологического сопровождения</w:t>
            </w:r>
          </w:p>
          <w:p w:rsidR="00706FEF" w:rsidRDefault="00706FEF" w:rsidP="002E3A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Отказ от отдельных компонентов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___________________________________________________</w:t>
            </w:r>
          </w:p>
        </w:tc>
      </w:tr>
      <w:tr w:rsidR="00706FEF" w:rsidTr="00706FEF">
        <w:tc>
          <w:tcPr>
            <w:tcW w:w="817" w:type="dxa"/>
          </w:tcPr>
          <w:p w:rsidR="00706FEF" w:rsidRDefault="00706FEF" w:rsidP="002E3A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88" w:type="dxa"/>
            <w:vMerge/>
            <w:tcBorders>
              <w:right w:val="nil"/>
            </w:tcBorders>
          </w:tcPr>
          <w:p w:rsidR="00706FEF" w:rsidRDefault="00706FEF" w:rsidP="002E3A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6FEF" w:rsidTr="00706FEF">
        <w:tc>
          <w:tcPr>
            <w:tcW w:w="817" w:type="dxa"/>
          </w:tcPr>
          <w:p w:rsidR="00706FEF" w:rsidRDefault="00706FEF" w:rsidP="002E3A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88" w:type="dxa"/>
            <w:vMerge/>
            <w:tcBorders>
              <w:bottom w:val="nil"/>
              <w:right w:val="nil"/>
            </w:tcBorders>
          </w:tcPr>
          <w:p w:rsidR="00706FEF" w:rsidRDefault="00706FEF" w:rsidP="002E3A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E3ACA" w:rsidRPr="002E3ACA" w:rsidRDefault="002E3ACA" w:rsidP="002E3ACA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2E3ACA" w:rsidRPr="002E3ACA" w:rsidRDefault="002E3ACA" w:rsidP="002E3A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</w:t>
      </w:r>
    </w:p>
    <w:p w:rsidR="00D14868" w:rsidRDefault="00D14868" w:rsidP="002E3A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3ACA" w:rsidRPr="002E3ACA" w:rsidRDefault="002E3ACA" w:rsidP="005100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Настоящее Согласие (отказ) дано </w:t>
      </w:r>
      <w:r w:rsidR="00481F8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нами</w:t>
      </w: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_____________________20____г</w:t>
      </w:r>
      <w:r w:rsidR="00266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действует на время пребывания ребенка в </w:t>
      </w:r>
      <w:r w:rsidR="004B5726">
        <w:rPr>
          <w:rFonts w:ascii="Times New Roman" w:eastAsia="Times New Roman" w:hAnsi="Times New Roman" w:cs="Times New Roman"/>
          <w:sz w:val="24"/>
          <w:szCs w:val="24"/>
          <w:lang w:eastAsia="ru-RU"/>
        </w:rPr>
        <w:t>МАДОУ</w:t>
      </w:r>
      <w:bookmarkStart w:id="0" w:name="_GoBack"/>
      <w:bookmarkEnd w:id="0"/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B296C" w:rsidRPr="002E3ACA" w:rsidRDefault="002E3ACA" w:rsidP="00D148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</w:t>
      </w:r>
      <w:r w:rsidR="00481F84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родител</w:t>
      </w:r>
      <w:r w:rsidR="00481F84">
        <w:rPr>
          <w:rFonts w:ascii="Times New Roman" w:eastAsia="Times New Roman" w:hAnsi="Times New Roman" w:cs="Times New Roman"/>
          <w:sz w:val="24"/>
          <w:szCs w:val="24"/>
          <w:lang w:eastAsia="ru-RU"/>
        </w:rPr>
        <w:t>ей</w:t>
      </w: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(законн</w:t>
      </w:r>
      <w:r w:rsidR="00481F84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представител</w:t>
      </w:r>
      <w:r w:rsidR="00481F84">
        <w:rPr>
          <w:rFonts w:ascii="Times New Roman" w:eastAsia="Times New Roman" w:hAnsi="Times New Roman" w:cs="Times New Roman"/>
          <w:sz w:val="24"/>
          <w:szCs w:val="24"/>
          <w:lang w:eastAsia="ru-RU"/>
        </w:rPr>
        <w:t>ей</w:t>
      </w: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>) _________________</w:t>
      </w:r>
      <w:r w:rsidR="00481F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____________________</w:t>
      </w:r>
    </w:p>
    <w:sectPr w:rsidR="00EB296C" w:rsidRPr="002E3ACA" w:rsidSect="00706FEF">
      <w:pgSz w:w="11906" w:h="16838"/>
      <w:pgMar w:top="567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3ACA"/>
    <w:rsid w:val="0016617E"/>
    <w:rsid w:val="00266C99"/>
    <w:rsid w:val="002E3ACA"/>
    <w:rsid w:val="00397EDF"/>
    <w:rsid w:val="00481F84"/>
    <w:rsid w:val="004B5726"/>
    <w:rsid w:val="005100E3"/>
    <w:rsid w:val="00706FEF"/>
    <w:rsid w:val="009544FA"/>
    <w:rsid w:val="00AD0329"/>
    <w:rsid w:val="00D14868"/>
    <w:rsid w:val="00EB296C"/>
    <w:rsid w:val="00F52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6F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6F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933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30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66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91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69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64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8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80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5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91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9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60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0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43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23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75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8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55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85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31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23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21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5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26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05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32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00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170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16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09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53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4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06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1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56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99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40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90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05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69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46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2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78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33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1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24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95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691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17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82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64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93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5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52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82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25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79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15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0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70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21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94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76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81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94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65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78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2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05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1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6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63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893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40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1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75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8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18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76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99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72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66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79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02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6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03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19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14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8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50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9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02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33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29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44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19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0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78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00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75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05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3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02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64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2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67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9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30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28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83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69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552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85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9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87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0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13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43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7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1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02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22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28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2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24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37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0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16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39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97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97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21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27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09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82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4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00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637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48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26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24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5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11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9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59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58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56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62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25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3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17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98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29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32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37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6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09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96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19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15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18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39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0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00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782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71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54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87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52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10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520</Words>
  <Characters>2969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12</cp:revision>
  <cp:lastPrinted>2016-03-31T07:22:00Z</cp:lastPrinted>
  <dcterms:created xsi:type="dcterms:W3CDTF">2016-03-29T08:03:00Z</dcterms:created>
  <dcterms:modified xsi:type="dcterms:W3CDTF">2023-03-30T07:30:00Z</dcterms:modified>
</cp:coreProperties>
</file>